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1E7DCA" w:rsidP="001E7DCA" w14:paraId="4DA8FF6F" w14:textId="77777777">
      <w:pPr>
        <w:pStyle w:val="TableParagraph"/>
        <w:spacing w:before="21"/>
        <w:ind w:left="1964" w:right="1938"/>
        <w:jc w:val="center"/>
        <w:rPr>
          <w:b/>
        </w:rPr>
      </w:pPr>
      <w:r>
        <w:rPr>
          <w:b/>
        </w:rPr>
        <w:t>LİSANSÜSTÜ EĞİTİM ENSTİTÜSÜ</w:t>
      </w:r>
    </w:p>
    <w:p w:rsidR="001E7DCA" w:rsidP="001E7DCA" w14:paraId="675C32DE" w14:textId="77777777">
      <w:pPr>
        <w:pStyle w:val="TableParagraph"/>
        <w:rPr>
          <w:sz w:val="24"/>
        </w:rPr>
      </w:pPr>
    </w:p>
    <w:p w:rsidR="001E7DCA" w:rsidP="001E7DCA" w14:paraId="57185DEA" w14:textId="77777777">
      <w:pPr>
        <w:pStyle w:val="TableParagraph"/>
        <w:spacing w:before="9"/>
        <w:rPr>
          <w:sz w:val="24"/>
        </w:rPr>
      </w:pPr>
    </w:p>
    <w:p w:rsidR="001E7DCA" w:rsidP="001E7DCA" w14:paraId="5CD7D018" w14:textId="77777777">
      <w:pPr>
        <w:pStyle w:val="TableParagraph"/>
        <w:tabs>
          <w:tab w:val="left" w:pos="1460"/>
          <w:tab w:val="left" w:pos="6030"/>
          <w:tab w:val="left" w:pos="7025"/>
          <w:tab w:val="left" w:pos="8105"/>
        </w:tabs>
        <w:ind w:left="184"/>
      </w:pPr>
      <w:r>
        <w:t>Enstitümüz</w:t>
        <w:tab/>
        <w:t>…………………………………………………..</w:t>
        <w:tab/>
        <w:t>Doktora</w:t>
        <w:tab/>
        <w:t>programı</w:t>
        <w:tab/>
        <w:t>öğrencisi</w:t>
      </w:r>
    </w:p>
    <w:p w:rsidR="001E7DCA" w:rsidP="001E7DCA" w14:paraId="5E570CBF" w14:textId="77777777">
      <w:pPr>
        <w:pStyle w:val="TableParagraph"/>
        <w:spacing w:before="20" w:line="256" w:lineRule="auto"/>
        <w:ind w:left="184"/>
      </w:pPr>
      <w:r>
        <w:rPr>
          <w:b/>
        </w:rPr>
        <w:t xml:space="preserve">………………….. </w:t>
      </w:r>
      <w:r>
        <w:t xml:space="preserve">numaralı </w:t>
      </w:r>
      <w:r>
        <w:rPr>
          <w:b/>
        </w:rPr>
        <w:t>…………………....</w:t>
      </w:r>
      <w:r>
        <w:t>, Doğuş Üniversitesi Lisansüstü Eğitim-Öğretim Yönetmeliğinin 42. maddesine göre Enstitü Yönetim Kurulunca belirlenen jürimiz önünde</w:t>
      </w:r>
    </w:p>
    <w:p w:rsidR="001E7DCA" w:rsidP="001E7DCA" w14:paraId="4C90E808" w14:textId="77777777">
      <w:pPr>
        <w:pStyle w:val="TableParagraph"/>
        <w:spacing w:before="4" w:line="259" w:lineRule="auto"/>
        <w:ind w:left="184" w:firstLine="55"/>
      </w:pPr>
      <w:r>
        <w:rPr>
          <w:b/>
        </w:rPr>
        <w:t xml:space="preserve">../../20.. </w:t>
      </w:r>
      <w:r>
        <w:t xml:space="preserve">günü, saat </w:t>
      </w:r>
      <w:r>
        <w:rPr>
          <w:b/>
        </w:rPr>
        <w:t xml:space="preserve">….… </w:t>
      </w:r>
      <w:r>
        <w:t xml:space="preserve">da yazılı sınava girmiş ve yapılan değerlendirme sonucunda adı geçen öğrencinin </w:t>
      </w:r>
      <w:r>
        <w:rPr>
          <w:b/>
        </w:rPr>
        <w:t xml:space="preserve">başarılı / başarısız </w:t>
      </w:r>
      <w:r>
        <w:t xml:space="preserve">olduğuna </w:t>
      </w:r>
      <w:r>
        <w:rPr>
          <w:b/>
        </w:rPr>
        <w:t xml:space="preserve">oy birliği / oy çokluğu </w:t>
      </w:r>
      <w:r>
        <w:t>ile karar verilmiştir.</w:t>
      </w:r>
    </w:p>
    <w:p w:rsidR="001E7DCA" w:rsidP="001E7DCA" w14:paraId="6E226347" w14:textId="77777777">
      <w:pPr>
        <w:pStyle w:val="TableParagraph"/>
        <w:rPr>
          <w:sz w:val="24"/>
        </w:rPr>
      </w:pPr>
    </w:p>
    <w:p w:rsidR="001E7DCA" w:rsidP="001E7DCA" w14:paraId="38479BF8" w14:textId="77777777">
      <w:pPr>
        <w:pStyle w:val="TableParagraph"/>
        <w:spacing w:before="10"/>
        <w:rPr>
          <w:sz w:val="23"/>
        </w:rPr>
      </w:pPr>
    </w:p>
    <w:p w:rsidR="001E7DCA" w:rsidP="001E7DCA" w14:paraId="2E3758A1" w14:textId="77777777">
      <w:pPr>
        <w:pStyle w:val="TableParagraph"/>
        <w:spacing w:line="516" w:lineRule="auto"/>
        <w:ind w:left="239" w:right="7544" w:hanging="56"/>
      </w:pPr>
      <w:r>
        <w:rPr>
          <w:u w:val="thick"/>
        </w:rPr>
        <w:t xml:space="preserve">  </w:t>
      </w:r>
      <w:r>
        <w:rPr>
          <w:b/>
          <w:u w:val="thick"/>
        </w:rPr>
        <w:t xml:space="preserve">Jüri </w:t>
      </w:r>
      <w:r>
        <w:rPr>
          <w:b/>
          <w:spacing w:val="-3"/>
          <w:u w:val="thick"/>
        </w:rPr>
        <w:t>Üyeleri</w:t>
      </w:r>
      <w:r>
        <w:rPr>
          <w:b/>
          <w:spacing w:val="-3"/>
        </w:rPr>
        <w:t xml:space="preserve"> </w:t>
      </w:r>
      <w:r>
        <w:t>(Başkan) (Üye)</w:t>
      </w:r>
    </w:p>
    <w:p w:rsidR="001E7DCA" w:rsidP="001E7DCA" w14:paraId="1C4FE2AB" w14:textId="77777777">
      <w:pPr>
        <w:pStyle w:val="TableParagraph"/>
        <w:spacing w:before="3"/>
        <w:ind w:left="239"/>
      </w:pPr>
      <w:r>
        <w:t>(Üye)</w:t>
      </w:r>
    </w:p>
    <w:p w:rsidR="001E7DCA" w:rsidP="001E7DCA" w14:paraId="3FB78D38" w14:textId="77777777">
      <w:pPr>
        <w:pStyle w:val="TableParagraph"/>
        <w:spacing w:before="4"/>
        <w:rPr>
          <w:sz w:val="25"/>
        </w:rPr>
      </w:pPr>
    </w:p>
    <w:p w:rsidR="001E7DCA" w:rsidP="001E7DCA" w14:paraId="7FB161AD" w14:textId="77777777">
      <w:pPr>
        <w:pStyle w:val="TableParagraph"/>
        <w:ind w:left="239"/>
      </w:pPr>
      <w:r>
        <w:t>(Üye)</w:t>
      </w:r>
    </w:p>
    <w:p w:rsidR="001E7DCA" w:rsidP="001E7DCA" w14:paraId="52FD1CDD" w14:textId="77777777">
      <w:pPr>
        <w:pStyle w:val="TableParagraph"/>
        <w:spacing w:before="7"/>
        <w:rPr>
          <w:sz w:val="25"/>
        </w:rPr>
      </w:pPr>
    </w:p>
    <w:p w:rsidR="001E7DCA" w:rsidP="001E7DCA" w14:paraId="53491D3B" w14:textId="77777777">
      <w:pPr>
        <w:pStyle w:val="TableParagraph"/>
        <w:ind w:left="239"/>
      </w:pPr>
      <w:r>
        <w:t>(Üye),</w:t>
      </w:r>
    </w:p>
    <w:p w:rsidR="00C87A4A" w:rsidRPr="00C87A4A" w:rsidP="00C87A4A" w14:paraId="225983E9" w14:textId="77777777">
      <w:pPr>
        <w:rPr>
          <w:lang w:eastAsia="tr-TR"/>
        </w:rPr>
      </w:pPr>
    </w:p>
    <w:p w:rsidR="00C87A4A" w:rsidRPr="00C87A4A" w:rsidP="00C87A4A" w14:paraId="581B7492" w14:textId="77777777">
      <w:pPr>
        <w:rPr>
          <w:lang w:eastAsia="tr-TR"/>
        </w:rPr>
      </w:pPr>
    </w:p>
    <w:p w:rsidR="00C87A4A" w:rsidRPr="00C87A4A" w:rsidP="00C87A4A" w14:paraId="1DB9A27B" w14:textId="77777777">
      <w:pPr>
        <w:rPr>
          <w:lang w:eastAsia="tr-TR"/>
        </w:rPr>
      </w:pPr>
    </w:p>
    <w:p w:rsidR="00C87A4A" w:rsidRPr="00C87A4A" w:rsidP="00C87A4A" w14:paraId="5732B245" w14:textId="77777777">
      <w:pPr>
        <w:rPr>
          <w:lang w:eastAsia="tr-TR"/>
        </w:rPr>
      </w:pPr>
    </w:p>
    <w:p w:rsidR="00C87A4A" w:rsidRPr="00C87A4A" w:rsidP="00C87A4A" w14:paraId="188EA9F4" w14:textId="77777777">
      <w:pPr>
        <w:rPr>
          <w:lang w:eastAsia="tr-TR"/>
        </w:rPr>
      </w:pPr>
    </w:p>
    <w:p w:rsidR="00C87A4A" w:rsidRPr="00C87A4A" w:rsidP="00C87A4A" w14:paraId="7E38712B" w14:textId="77777777">
      <w:pPr>
        <w:rPr>
          <w:lang w:eastAsia="tr-TR"/>
        </w:rPr>
      </w:pPr>
    </w:p>
    <w:p w:rsidR="00C87A4A" w:rsidRPr="00C87A4A" w:rsidP="00C87A4A" w14:paraId="4FF6D145" w14:textId="77777777">
      <w:pPr>
        <w:rPr>
          <w:lang w:eastAsia="tr-TR"/>
        </w:rPr>
      </w:pPr>
    </w:p>
    <w:p w:rsidR="003F2C78" w:rsidP="003F2C78" w14:paraId="31DEAAD1" w14:textId="77777777"/>
    <w:p w:rsidR="00F35831" w:rsidP="003F2C78" w14:paraId="4ED59CD3" w14:textId="77777777">
      <w:pPr>
        <w:jc w:val="both"/>
        <w:rPr>
          <w:sz w:val="14"/>
          <w:szCs w:val="14"/>
        </w:rPr>
      </w:pPr>
    </w:p>
    <w:p w:rsidR="003F2C78" w:rsidRPr="00EC6A84" w:rsidP="003F2C78" w14:paraId="6ADEBF02" w14:textId="09745460">
      <w:pPr>
        <w:jc w:val="both"/>
        <w:rPr>
          <w:sz w:val="14"/>
          <w:szCs w:val="14"/>
        </w:rPr>
      </w:pPr>
      <w:r w:rsidRPr="00EC6A84">
        <w:rPr>
          <w:sz w:val="14"/>
          <w:szCs w:val="14"/>
        </w:rPr>
        <w:t xml:space="preserve">Doğuş Üniversitesi (“Üniversite”) olarak kişisel verilerinizin güvenliği hakkında azami hassasiyet göstermekteyiz. Üniversite olarak, Üniversite ile ilişkili tüm şahıslara ait her türlü kişisel verinin 6698 sayılı Kişisel Verilerin Korunması Kanunu (“KVK K.”)’na uygun olarak işlenmesine ve gizliliğinin sağlanmasına büyük önem vermekteyiz. Anayasa m.20/3 ile tanınan “kişisel verilerinizin korunmasını isteme” hakkınızın bilincinde olarak, KVK K. kapsamında tanımlı “Veri Sorumlusu” sıfatıyla, kişisel verilerinizi mevzuata uygun şekilde işlemekteyiz. Daha geniş açıklama için Doğuş Üniversitesi https://www.dogus.edu.tr/hakkimizda/kisisel-verilerin-korunmasi </w:t>
      </w:r>
    </w:p>
    <w:p w:rsidR="00F35831" w:rsidP="00F35831" w14:paraId="1DF3E634" w14:textId="77777777">
      <w:pPr>
        <w:jc w:val="both"/>
        <w:rPr>
          <w:sz w:val="14"/>
          <w:szCs w:val="14"/>
        </w:rPr>
      </w:pPr>
      <w:r w:rsidRPr="00EC6A84">
        <w:rPr>
          <w:sz w:val="14"/>
          <w:szCs w:val="14"/>
        </w:rPr>
        <w:t xml:space="preserve">As Doğuş University (“University”), we show maximum sensitivity about the security of your personal data. As a university, we attach great importance to the processing and confidentiality of all personal data of all individuals associated with the University in accordance with the Law No. 6698 on Protection of Personal Data ("KVK K."). Being aware of your right to “ask for the protection of your personal data” recognized by the constitution article 20/3, as “Data Controller” defined within the scope of KVK K., we process your personal data in accordance with the legislation. For a broader explanation you can visit </w:t>
      </w:r>
      <w:hyperlink r:id="rId6" w:history="1">
        <w:r w:rsidRPr="00EC6A84">
          <w:rPr>
            <w:rStyle w:val="Hyperlink"/>
            <w:sz w:val="14"/>
            <w:szCs w:val="14"/>
          </w:rPr>
          <w:t>https://www.dogus.edu.tr/hakkimizda/kisisel-verilerin-korunmasi</w:t>
        </w:r>
      </w:hyperlink>
    </w:p>
    <w:p w:rsidR="00C87A4A" w:rsidRPr="00C87A4A" w:rsidP="00F35831" w14:paraId="6D7FBC34" w14:textId="10B8D5EF">
      <w:pPr>
        <w:jc w:val="both"/>
        <w:rPr>
          <w:lang w:eastAsia="tr-TR"/>
        </w:rPr>
      </w:pPr>
      <w:r w:rsidRPr="00EC6A84">
        <w:rPr>
          <w:sz w:val="14"/>
          <w:szCs w:val="14"/>
        </w:rPr>
        <w:t>hakkımızda: about us kisisel-verilerin-korunmasi: protection of personal data</w:t>
      </w:r>
      <w:r>
        <w:rPr>
          <w:lang w:eastAsia="tr-TR"/>
        </w:rPr>
        <w:tab/>
      </w:r>
    </w:p>
    <w:sectPr>
      <w:headerReference w:type="default" r:id="rId7"/>
      <w:footerReference w:type="default" r:id="rI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6251" w:type="pct"/>
      <w:tblInd w:w="-993" w:type="dxa"/>
      <w:tblBorders>
        <w:top w:val="single" w:sz="4" w:space="0" w:color="808080"/>
      </w:tblBorders>
      <w:tblCellMar>
        <w:top w:w="72" w:type="dxa"/>
        <w:left w:w="115" w:type="dxa"/>
        <w:bottom w:w="72" w:type="dxa"/>
        <w:right w:w="115" w:type="dxa"/>
      </w:tblCellMar>
      <w:tblLook w:val="04A0"/>
    </w:tblPr>
    <w:tblGrid>
      <w:gridCol w:w="9675"/>
      <w:gridCol w:w="1667"/>
    </w:tblGrid>
    <w:tr w14:paraId="4C61EDAC" w14:textId="77777777" w:rsidTr="00A60473">
      <w:tblPrEx>
        <w:tblW w:w="6251" w:type="pct"/>
        <w:tblInd w:w="-993" w:type="dxa"/>
        <w:tblLook w:val="04A0"/>
      </w:tblPrEx>
      <w:trPr>
        <w:trHeight w:val="634"/>
      </w:trPr>
      <w:tc>
        <w:tcPr>
          <w:tcW w:w="4265" w:type="pct"/>
        </w:tcPr>
        <w:p w:rsidR="00C93BFA" w:rsidRPr="008E076F" w:rsidP="008E076F" w14:paraId="4C61EDA9" w14:textId="005E11F5">
          <w:pPr>
            <w:pStyle w:val="Footer"/>
            <w:rPr>
              <w:sz w:val="18"/>
              <w:szCs w:val="18"/>
            </w:rPr>
          </w:pPr>
          <w:r w:rsidR="00E90C29">
            <w:rPr>
              <w:sz w:val="18"/>
              <w:szCs w:val="18"/>
            </w:rPr>
            <w:t>EO.FR.LEE.035</w:t>
          </w:r>
          <w:r w:rsidR="00E90C29">
            <w:rPr>
              <w:sz w:val="18"/>
              <w:szCs w:val="18"/>
            </w:rPr>
            <w:t xml:space="preserve">   Yayın Tarihi: </w:t>
          </w:r>
          <w:r w:rsidR="00E90C29">
            <w:rPr>
              <w:sz w:val="18"/>
              <w:szCs w:val="18"/>
            </w:rPr>
            <w:t>6.04.2026</w:t>
          </w:r>
          <w:r w:rsidR="00E90C29">
            <w:rPr>
              <w:sz w:val="18"/>
              <w:szCs w:val="18"/>
            </w:rPr>
            <w:t xml:space="preserve"> / Revizyon Tarihi: </w:t>
          </w:r>
          <w:r w:rsidR="00E90C29">
            <w:rPr>
              <w:sz w:val="18"/>
              <w:szCs w:val="18"/>
            </w:rPr>
            <w:t>6.04.2026</w:t>
          </w:r>
          <w:r w:rsidR="00E90C29">
            <w:rPr>
              <w:sz w:val="18"/>
              <w:szCs w:val="18"/>
            </w:rPr>
            <w:t xml:space="preserve"> / Revizyon No: </w:t>
          </w:r>
          <w:r w:rsidR="00E90C29">
            <w:rPr>
              <w:sz w:val="18"/>
              <w:szCs w:val="18"/>
            </w:rPr>
            <w:t>0</w:t>
          </w:r>
          <w:r w:rsidR="00E90C29">
            <w:rPr>
              <w:sz w:val="18"/>
              <w:szCs w:val="18"/>
            </w:rPr>
            <w:t xml:space="preserve">                 </w:t>
          </w:r>
        </w:p>
      </w:tc>
      <w:tc>
        <w:tcPr>
          <w:tcW w:w="735" w:type="pct"/>
          <w:shd w:val="clear" w:color="auto" w:fill="D9D9D9"/>
        </w:tcPr>
        <w:p w:rsidR="00405439" w:rsidRPr="008F0B3F" w14:paraId="4C61EDAA" w14:textId="77777777">
          <w:pPr>
            <w:pStyle w:val="Header"/>
            <w:rPr>
              <w:sz w:val="18"/>
              <w:szCs w:val="18"/>
            </w:rPr>
          </w:pPr>
          <w:r w:rsidRPr="008F0B3F">
            <w:rPr>
              <w:sz w:val="18"/>
              <w:szCs w:val="18"/>
            </w:rPr>
            <w:t xml:space="preserve">Sayfa </w:t>
          </w:r>
          <w:r w:rsidRPr="008F0B3F">
            <w:rPr>
              <w:b/>
              <w:bCs/>
              <w:sz w:val="18"/>
              <w:szCs w:val="18"/>
            </w:rPr>
            <w:fldChar w:fldCharType="begin"/>
          </w:r>
          <w:r w:rsidRPr="008F0B3F">
            <w:rPr>
              <w:b/>
              <w:bCs/>
              <w:sz w:val="18"/>
              <w:szCs w:val="18"/>
            </w:rPr>
            <w:instrText>PAGE  \* Arabic  \* MERGEFORMAT</w:instrText>
          </w:r>
          <w:r w:rsidRPr="008F0B3F">
            <w:rPr>
              <w:b/>
              <w:bCs/>
              <w:sz w:val="18"/>
              <w:szCs w:val="18"/>
            </w:rPr>
            <w:fldChar w:fldCharType="separate"/>
          </w:r>
          <w:r w:rsidR="0020154F">
            <w:rPr>
              <w:b/>
              <w:bCs/>
              <w:noProof/>
              <w:sz w:val="18"/>
              <w:szCs w:val="18"/>
            </w:rPr>
            <w:t>2</w:t>
          </w:r>
          <w:r w:rsidRPr="008F0B3F">
            <w:rPr>
              <w:b/>
              <w:bCs/>
              <w:sz w:val="18"/>
              <w:szCs w:val="18"/>
            </w:rPr>
            <w:fldChar w:fldCharType="end"/>
          </w:r>
          <w:r w:rsidRPr="008F0B3F">
            <w:rPr>
              <w:sz w:val="18"/>
              <w:szCs w:val="18"/>
            </w:rPr>
            <w:t xml:space="preserve"> / </w:t>
          </w:r>
          <w:r w:rsidRPr="008F0B3F">
            <w:rPr>
              <w:b/>
              <w:bCs/>
              <w:sz w:val="18"/>
              <w:szCs w:val="18"/>
            </w:rPr>
            <w:fldChar w:fldCharType="begin"/>
          </w:r>
          <w:r w:rsidRPr="008F0B3F">
            <w:rPr>
              <w:b/>
              <w:bCs/>
              <w:sz w:val="18"/>
              <w:szCs w:val="18"/>
            </w:rPr>
            <w:instrText>NUMPAGES  \* Arabic  \* MERGEFORMAT</w:instrText>
          </w:r>
          <w:r w:rsidRPr="008F0B3F">
            <w:rPr>
              <w:b/>
              <w:bCs/>
              <w:sz w:val="18"/>
              <w:szCs w:val="18"/>
            </w:rPr>
            <w:fldChar w:fldCharType="separate"/>
          </w:r>
          <w:r w:rsidR="0020154F">
            <w:rPr>
              <w:b/>
              <w:bCs/>
              <w:noProof/>
              <w:sz w:val="18"/>
              <w:szCs w:val="18"/>
            </w:rPr>
            <w:t>2</w:t>
          </w:r>
          <w:r w:rsidRPr="008F0B3F">
            <w:rPr>
              <w:b/>
              <w:bCs/>
              <w:sz w:val="18"/>
              <w:szCs w:val="18"/>
            </w:rPr>
            <w:fldChar w:fldCharType="end"/>
          </w:r>
        </w:p>
        <w:p w:rsidR="00C93BFA" w:rsidRPr="00405439" w:rsidP="00405439" w14:paraId="4C61EDAB" w14:textId="77777777"/>
      </w:tc>
    </w:tr>
  </w:tbl>
  <w:p w:rsidR="008F0B3F" w14:paraId="4C61ED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2F85" w:rsidRPr="00A60473" w:rsidP="00C32F85" w14:paraId="16338D90" w14:textId="39DB3BF1">
    <w:pPr>
      <w:spacing w:after="0" w:line="240" w:lineRule="auto"/>
      <w:contextualSpacing/>
      <w:rPr>
        <w:rStyle w:val="Balk1Char"/>
        <w:rFonts w:eastAsia="Calibri"/>
      </w:rPr>
    </w:pPr>
    <w:r w:rsidRPr="00A60473">
      <w:rPr>
        <w:b/>
        <w:noProof/>
        <w:color w:val="000000"/>
        <w:sz w:val="28"/>
        <w:szCs w:val="24"/>
      </w:rPr>
      <w:drawing>
        <wp:inline distT="0" distB="0" distL="0" distR="0">
          <wp:extent cx="1333500" cy="439012"/>
          <wp:effectExtent l="0" t="0" r="0" b="0"/>
          <wp:docPr id="433661562" name="Resim 433661562" descr="metin, yazı tipi,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61562" name="Resim 100001" descr="metin, yazı tipi, logo, ticari marka içeren bir resim&#10;&#10;Yapay zeka tarafından oluşturulmuş içerik yanlış olabilir."/>
                  <pic:cNvPicPr>
                    <a:picLocks noChangeAspect="1"/>
                  </pic:cNvPicPr>
                </pic:nvPicPr>
                <pic:blipFill>
                  <a:blip xmlns:r="http://schemas.openxmlformats.org/officeDocument/2006/relationships" r:embed="rId1"/>
                  <a:stretch>
                    <a:fillRect/>
                  </a:stretch>
                </pic:blipFill>
                <pic:spPr>
                  <a:xfrm>
                    <a:off x="0" y="0"/>
                    <a:ext cx="1345520" cy="442969"/>
                  </a:xfrm>
                  <a:prstGeom prst="rect">
                    <a:avLst/>
                  </a:prstGeom>
                </pic:spPr>
              </pic:pic>
            </a:graphicData>
          </a:graphic>
        </wp:inline>
      </w:drawing>
    </w:r>
    <w:r w:rsidRPr="00A60473">
      <w:rPr>
        <w:b/>
        <w:color w:val="000000"/>
        <w:sz w:val="28"/>
        <w:szCs w:val="24"/>
      </w:rPr>
      <w:t xml:space="preserve"> </w:t>
    </w:r>
  </w:p>
  <w:p w:rsidR="00C93BFA" w:rsidRPr="00A60473" w:rsidP="00797C0E" w14:paraId="4C61EDA8" w14:textId="52CA85CF">
    <w:pPr>
      <w:rPr>
        <w:b/>
        <w:color w:val="000000"/>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486F97"/>
    <w:multiLevelType w:val="hybridMultilevel"/>
    <w:tmpl w:val="6E7E30D4"/>
    <w:lvl w:ilvl="0">
      <w:start w:val="1"/>
      <w:numFmt w:val="lowerLetter"/>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1D91E04"/>
    <w:multiLevelType w:val="hybridMultilevel"/>
    <w:tmpl w:val="645A4C44"/>
    <w:lvl w:ilvl="0">
      <w:start w:val="1"/>
      <w:numFmt w:val="bullet"/>
      <w:lvlText w:val=""/>
      <w:lvlJc w:val="left"/>
      <w:pPr>
        <w:ind w:left="-3413" w:hanging="360"/>
      </w:pPr>
      <w:rPr>
        <w:rFonts w:ascii="Symbol" w:hAnsi="Symbol" w:hint="default"/>
      </w:rPr>
    </w:lvl>
    <w:lvl w:ilvl="1" w:tentative="1">
      <w:start w:val="1"/>
      <w:numFmt w:val="bullet"/>
      <w:lvlText w:val="o"/>
      <w:lvlJc w:val="left"/>
      <w:pPr>
        <w:ind w:left="-2693" w:hanging="360"/>
      </w:pPr>
      <w:rPr>
        <w:rFonts w:ascii="Courier New" w:hAnsi="Courier New" w:cs="Courier New" w:hint="default"/>
      </w:rPr>
    </w:lvl>
    <w:lvl w:ilvl="2" w:tentative="1">
      <w:start w:val="1"/>
      <w:numFmt w:val="bullet"/>
      <w:lvlText w:val=""/>
      <w:lvlJc w:val="left"/>
      <w:pPr>
        <w:ind w:left="-1973" w:hanging="360"/>
      </w:pPr>
      <w:rPr>
        <w:rFonts w:ascii="Wingdings" w:hAnsi="Wingdings" w:hint="default"/>
      </w:rPr>
    </w:lvl>
    <w:lvl w:ilvl="3" w:tentative="1">
      <w:start w:val="1"/>
      <w:numFmt w:val="bullet"/>
      <w:lvlText w:val=""/>
      <w:lvlJc w:val="left"/>
      <w:pPr>
        <w:ind w:left="-1253" w:hanging="360"/>
      </w:pPr>
      <w:rPr>
        <w:rFonts w:ascii="Symbol" w:hAnsi="Symbol" w:hint="default"/>
      </w:rPr>
    </w:lvl>
    <w:lvl w:ilvl="4" w:tentative="1">
      <w:start w:val="1"/>
      <w:numFmt w:val="bullet"/>
      <w:lvlText w:val="o"/>
      <w:lvlJc w:val="left"/>
      <w:pPr>
        <w:ind w:left="-533" w:hanging="360"/>
      </w:pPr>
      <w:rPr>
        <w:rFonts w:ascii="Courier New" w:hAnsi="Courier New" w:cs="Courier New" w:hint="default"/>
      </w:rPr>
    </w:lvl>
    <w:lvl w:ilvl="5" w:tentative="1">
      <w:start w:val="1"/>
      <w:numFmt w:val="bullet"/>
      <w:lvlText w:val=""/>
      <w:lvlJc w:val="left"/>
      <w:pPr>
        <w:ind w:left="187" w:hanging="360"/>
      </w:pPr>
      <w:rPr>
        <w:rFonts w:ascii="Wingdings" w:hAnsi="Wingdings" w:hint="default"/>
      </w:rPr>
    </w:lvl>
    <w:lvl w:ilvl="6" w:tentative="1">
      <w:start w:val="1"/>
      <w:numFmt w:val="bullet"/>
      <w:lvlText w:val=""/>
      <w:lvlJc w:val="left"/>
      <w:pPr>
        <w:ind w:left="907" w:hanging="360"/>
      </w:pPr>
      <w:rPr>
        <w:rFonts w:ascii="Symbol" w:hAnsi="Symbol" w:hint="default"/>
      </w:rPr>
    </w:lvl>
    <w:lvl w:ilvl="7" w:tentative="1">
      <w:start w:val="1"/>
      <w:numFmt w:val="bullet"/>
      <w:lvlText w:val="o"/>
      <w:lvlJc w:val="left"/>
      <w:pPr>
        <w:ind w:left="1627" w:hanging="360"/>
      </w:pPr>
      <w:rPr>
        <w:rFonts w:ascii="Courier New" w:hAnsi="Courier New" w:cs="Courier New" w:hint="default"/>
      </w:rPr>
    </w:lvl>
    <w:lvl w:ilvl="8" w:tentative="1">
      <w:start w:val="1"/>
      <w:numFmt w:val="bullet"/>
      <w:lvlText w:val=""/>
      <w:lvlJc w:val="left"/>
      <w:pPr>
        <w:ind w:left="2347" w:hanging="360"/>
      </w:pPr>
      <w:rPr>
        <w:rFonts w:ascii="Wingdings" w:hAnsi="Wingdings" w:hint="default"/>
      </w:rPr>
    </w:lvl>
  </w:abstractNum>
  <w:abstractNum w:abstractNumId="2" w15:restartNumberingAfterBreak="0">
    <w:nsid w:val="031740EF"/>
    <w:multiLevelType w:val="hybridMultilevel"/>
    <w:tmpl w:val="9C84D9C6"/>
    <w:lvl w:ilvl="0">
      <w:start w:val="1"/>
      <w:numFmt w:val="bullet"/>
      <w:lvlText w:val=""/>
      <w:lvlJc w:val="left"/>
      <w:pPr>
        <w:ind w:left="-3053" w:hanging="360"/>
      </w:pPr>
      <w:rPr>
        <w:rFonts w:ascii="Symbol" w:hAnsi="Symbol" w:hint="default"/>
      </w:rPr>
    </w:lvl>
    <w:lvl w:ilvl="1" w:tentative="1">
      <w:start w:val="1"/>
      <w:numFmt w:val="bullet"/>
      <w:lvlText w:val="o"/>
      <w:lvlJc w:val="left"/>
      <w:pPr>
        <w:ind w:left="-2333" w:hanging="360"/>
      </w:pPr>
      <w:rPr>
        <w:rFonts w:ascii="Courier New" w:hAnsi="Courier New" w:cs="Courier New" w:hint="default"/>
      </w:rPr>
    </w:lvl>
    <w:lvl w:ilvl="2" w:tentative="1">
      <w:start w:val="1"/>
      <w:numFmt w:val="bullet"/>
      <w:lvlText w:val=""/>
      <w:lvlJc w:val="left"/>
      <w:pPr>
        <w:ind w:left="-1613" w:hanging="360"/>
      </w:pPr>
      <w:rPr>
        <w:rFonts w:ascii="Wingdings" w:hAnsi="Wingdings" w:hint="default"/>
      </w:rPr>
    </w:lvl>
    <w:lvl w:ilvl="3" w:tentative="1">
      <w:start w:val="1"/>
      <w:numFmt w:val="bullet"/>
      <w:lvlText w:val=""/>
      <w:lvlJc w:val="left"/>
      <w:pPr>
        <w:ind w:left="-893" w:hanging="360"/>
      </w:pPr>
      <w:rPr>
        <w:rFonts w:ascii="Symbol" w:hAnsi="Symbol" w:hint="default"/>
      </w:rPr>
    </w:lvl>
    <w:lvl w:ilvl="4" w:tentative="1">
      <w:start w:val="1"/>
      <w:numFmt w:val="bullet"/>
      <w:lvlText w:val="o"/>
      <w:lvlJc w:val="left"/>
      <w:pPr>
        <w:ind w:left="-173" w:hanging="360"/>
      </w:pPr>
      <w:rPr>
        <w:rFonts w:ascii="Courier New" w:hAnsi="Courier New" w:cs="Courier New" w:hint="default"/>
      </w:rPr>
    </w:lvl>
    <w:lvl w:ilvl="5" w:tentative="1">
      <w:start w:val="1"/>
      <w:numFmt w:val="bullet"/>
      <w:lvlText w:val=""/>
      <w:lvlJc w:val="left"/>
      <w:pPr>
        <w:ind w:left="547" w:hanging="360"/>
      </w:pPr>
      <w:rPr>
        <w:rFonts w:ascii="Wingdings" w:hAnsi="Wingdings" w:hint="default"/>
      </w:rPr>
    </w:lvl>
    <w:lvl w:ilvl="6" w:tentative="1">
      <w:start w:val="1"/>
      <w:numFmt w:val="bullet"/>
      <w:lvlText w:val=""/>
      <w:lvlJc w:val="left"/>
      <w:pPr>
        <w:ind w:left="1267" w:hanging="360"/>
      </w:pPr>
      <w:rPr>
        <w:rFonts w:ascii="Symbol" w:hAnsi="Symbol" w:hint="default"/>
      </w:rPr>
    </w:lvl>
    <w:lvl w:ilvl="7" w:tentative="1">
      <w:start w:val="1"/>
      <w:numFmt w:val="bullet"/>
      <w:lvlText w:val="o"/>
      <w:lvlJc w:val="left"/>
      <w:pPr>
        <w:ind w:left="1987" w:hanging="360"/>
      </w:pPr>
      <w:rPr>
        <w:rFonts w:ascii="Courier New" w:hAnsi="Courier New" w:cs="Courier New" w:hint="default"/>
      </w:rPr>
    </w:lvl>
    <w:lvl w:ilvl="8" w:tentative="1">
      <w:start w:val="1"/>
      <w:numFmt w:val="bullet"/>
      <w:lvlText w:val=""/>
      <w:lvlJc w:val="left"/>
      <w:pPr>
        <w:ind w:left="2707" w:hanging="360"/>
      </w:pPr>
      <w:rPr>
        <w:rFonts w:ascii="Wingdings" w:hAnsi="Wingdings" w:hint="default"/>
      </w:rPr>
    </w:lvl>
  </w:abstractNum>
  <w:abstractNum w:abstractNumId="3" w15:restartNumberingAfterBreak="0">
    <w:nsid w:val="05CF0DFE"/>
    <w:multiLevelType w:val="hybridMultilevel"/>
    <w:tmpl w:val="01B622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B4D39B9"/>
    <w:multiLevelType w:val="hybridMultilevel"/>
    <w:tmpl w:val="DD0C9AD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210E469A"/>
    <w:multiLevelType w:val="hybridMultilevel"/>
    <w:tmpl w:val="DE6EBC68"/>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AA81F33"/>
    <w:multiLevelType w:val="hybridMultilevel"/>
    <w:tmpl w:val="3A8427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15:restartNumberingAfterBreak="0">
    <w:nsid w:val="2E2C06E7"/>
    <w:multiLevelType w:val="hybridMultilevel"/>
    <w:tmpl w:val="4CC0B2A4"/>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E425110"/>
    <w:multiLevelType w:val="hybridMultilevel"/>
    <w:tmpl w:val="4D38C0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15:restartNumberingAfterBreak="0">
    <w:nsid w:val="32FD5855"/>
    <w:multiLevelType w:val="hybridMultilevel"/>
    <w:tmpl w:val="01544898"/>
    <w:lvl w:ilvl="0">
      <w:start w:val="0"/>
      <w:numFmt w:val="bullet"/>
      <w:lvlText w:val="-"/>
      <w:lvlJc w:val="left"/>
      <w:pPr>
        <w:ind w:left="836" w:hanging="360"/>
      </w:pPr>
      <w:rPr>
        <w:rFonts w:ascii="Calibri" w:eastAsia="Calibri" w:hAnsi="Calibri" w:cs="Calibri" w:hint="default"/>
        <w:w w:val="100"/>
        <w:sz w:val="22"/>
        <w:szCs w:val="22"/>
        <w:lang w:val="tr-TR" w:eastAsia="en-US" w:bidi="ar-SA"/>
      </w:rPr>
    </w:lvl>
    <w:lvl w:ilvl="1">
      <w:start w:val="0"/>
      <w:numFmt w:val="bullet"/>
      <w:lvlText w:val="•"/>
      <w:lvlJc w:val="left"/>
      <w:pPr>
        <w:ind w:left="1692" w:hanging="360"/>
      </w:pPr>
      <w:rPr>
        <w:rFonts w:hint="default"/>
        <w:lang w:val="tr-TR" w:eastAsia="en-US" w:bidi="ar-SA"/>
      </w:rPr>
    </w:lvl>
    <w:lvl w:ilvl="2">
      <w:start w:val="0"/>
      <w:numFmt w:val="bullet"/>
      <w:lvlText w:val="•"/>
      <w:lvlJc w:val="left"/>
      <w:pPr>
        <w:ind w:left="2545" w:hanging="360"/>
      </w:pPr>
      <w:rPr>
        <w:rFonts w:hint="default"/>
        <w:lang w:val="tr-TR" w:eastAsia="en-US" w:bidi="ar-SA"/>
      </w:rPr>
    </w:lvl>
    <w:lvl w:ilvl="3">
      <w:start w:val="0"/>
      <w:numFmt w:val="bullet"/>
      <w:lvlText w:val="•"/>
      <w:lvlJc w:val="left"/>
      <w:pPr>
        <w:ind w:left="3397" w:hanging="360"/>
      </w:pPr>
      <w:rPr>
        <w:rFonts w:hint="default"/>
        <w:lang w:val="tr-TR" w:eastAsia="en-US" w:bidi="ar-SA"/>
      </w:rPr>
    </w:lvl>
    <w:lvl w:ilvl="4">
      <w:start w:val="0"/>
      <w:numFmt w:val="bullet"/>
      <w:lvlText w:val="•"/>
      <w:lvlJc w:val="left"/>
      <w:pPr>
        <w:ind w:left="4250" w:hanging="360"/>
      </w:pPr>
      <w:rPr>
        <w:rFonts w:hint="default"/>
        <w:lang w:val="tr-TR" w:eastAsia="en-US" w:bidi="ar-SA"/>
      </w:rPr>
    </w:lvl>
    <w:lvl w:ilvl="5">
      <w:start w:val="0"/>
      <w:numFmt w:val="bullet"/>
      <w:lvlText w:val="•"/>
      <w:lvlJc w:val="left"/>
      <w:pPr>
        <w:ind w:left="5103" w:hanging="360"/>
      </w:pPr>
      <w:rPr>
        <w:rFonts w:hint="default"/>
        <w:lang w:val="tr-TR" w:eastAsia="en-US" w:bidi="ar-SA"/>
      </w:rPr>
    </w:lvl>
    <w:lvl w:ilvl="6">
      <w:start w:val="0"/>
      <w:numFmt w:val="bullet"/>
      <w:lvlText w:val="•"/>
      <w:lvlJc w:val="left"/>
      <w:pPr>
        <w:ind w:left="5955" w:hanging="360"/>
      </w:pPr>
      <w:rPr>
        <w:rFonts w:hint="default"/>
        <w:lang w:val="tr-TR" w:eastAsia="en-US" w:bidi="ar-SA"/>
      </w:rPr>
    </w:lvl>
    <w:lvl w:ilvl="7">
      <w:start w:val="0"/>
      <w:numFmt w:val="bullet"/>
      <w:lvlText w:val="•"/>
      <w:lvlJc w:val="left"/>
      <w:pPr>
        <w:ind w:left="6808" w:hanging="360"/>
      </w:pPr>
      <w:rPr>
        <w:rFonts w:hint="default"/>
        <w:lang w:val="tr-TR" w:eastAsia="en-US" w:bidi="ar-SA"/>
      </w:rPr>
    </w:lvl>
    <w:lvl w:ilvl="8">
      <w:start w:val="0"/>
      <w:numFmt w:val="bullet"/>
      <w:lvlText w:val="•"/>
      <w:lvlJc w:val="left"/>
      <w:pPr>
        <w:ind w:left="7661" w:hanging="360"/>
      </w:pPr>
      <w:rPr>
        <w:rFonts w:hint="default"/>
        <w:lang w:val="tr-TR" w:eastAsia="en-US" w:bidi="ar-SA"/>
      </w:rPr>
    </w:lvl>
  </w:abstractNum>
  <w:abstractNum w:abstractNumId="10" w15:restartNumberingAfterBreak="0">
    <w:nsid w:val="33477180"/>
    <w:multiLevelType w:val="hybridMultilevel"/>
    <w:tmpl w:val="20CCAE2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15:restartNumberingAfterBreak="0">
    <w:nsid w:val="34211E07"/>
    <w:multiLevelType w:val="hybridMultilevel"/>
    <w:tmpl w:val="27F66F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15:restartNumberingAfterBreak="0">
    <w:nsid w:val="38E27526"/>
    <w:multiLevelType w:val="hybridMultilevel"/>
    <w:tmpl w:val="27544B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15:restartNumberingAfterBreak="0">
    <w:nsid w:val="3A6A298B"/>
    <w:multiLevelType w:val="hybridMultilevel"/>
    <w:tmpl w:val="3A321B70"/>
    <w:lvl w:ilvl="0">
      <w:start w:val="1"/>
      <w:numFmt w:val="lowerLetter"/>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3AA46CE2"/>
    <w:multiLevelType w:val="hybridMultilevel"/>
    <w:tmpl w:val="CC207C9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15:restartNumberingAfterBreak="0">
    <w:nsid w:val="3B9F017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1E65900"/>
    <w:multiLevelType w:val="multilevel"/>
    <w:tmpl w:val="DC8ECCB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7" w15:restartNumberingAfterBreak="0">
    <w:nsid w:val="447C1D18"/>
    <w:multiLevelType w:val="hybridMultilevel"/>
    <w:tmpl w:val="2D707E4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4BB0A1D"/>
    <w:multiLevelType w:val="multilevel"/>
    <w:tmpl w:val="F01C1F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E62493A"/>
    <w:multiLevelType w:val="hybridMultilevel"/>
    <w:tmpl w:val="EC7E492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51556743"/>
    <w:multiLevelType w:val="hybridMultilevel"/>
    <w:tmpl w:val="8E305422"/>
    <w:lvl w:ilvl="0">
      <w:start w:val="1"/>
      <w:numFmt w:val="bullet"/>
      <w:lvlText w:val=""/>
      <w:lvlJc w:val="left"/>
      <w:pPr>
        <w:ind w:left="-3773" w:hanging="360"/>
      </w:pPr>
      <w:rPr>
        <w:rFonts w:ascii="Symbol" w:hAnsi="Symbol" w:hint="default"/>
      </w:rPr>
    </w:lvl>
    <w:lvl w:ilvl="1" w:tentative="1">
      <w:start w:val="1"/>
      <w:numFmt w:val="bullet"/>
      <w:lvlText w:val="o"/>
      <w:lvlJc w:val="left"/>
      <w:pPr>
        <w:ind w:left="-3053" w:hanging="360"/>
      </w:pPr>
      <w:rPr>
        <w:rFonts w:ascii="Courier New" w:hAnsi="Courier New" w:cs="Courier New" w:hint="default"/>
      </w:rPr>
    </w:lvl>
    <w:lvl w:ilvl="2" w:tentative="1">
      <w:start w:val="1"/>
      <w:numFmt w:val="bullet"/>
      <w:lvlText w:val=""/>
      <w:lvlJc w:val="left"/>
      <w:pPr>
        <w:ind w:left="-2333" w:hanging="360"/>
      </w:pPr>
      <w:rPr>
        <w:rFonts w:ascii="Wingdings" w:hAnsi="Wingdings" w:hint="default"/>
      </w:rPr>
    </w:lvl>
    <w:lvl w:ilvl="3" w:tentative="1">
      <w:start w:val="1"/>
      <w:numFmt w:val="bullet"/>
      <w:lvlText w:val=""/>
      <w:lvlJc w:val="left"/>
      <w:pPr>
        <w:ind w:left="-1613" w:hanging="360"/>
      </w:pPr>
      <w:rPr>
        <w:rFonts w:ascii="Symbol" w:hAnsi="Symbol" w:hint="default"/>
      </w:rPr>
    </w:lvl>
    <w:lvl w:ilvl="4" w:tentative="1">
      <w:start w:val="1"/>
      <w:numFmt w:val="bullet"/>
      <w:lvlText w:val="o"/>
      <w:lvlJc w:val="left"/>
      <w:pPr>
        <w:ind w:left="-893" w:hanging="360"/>
      </w:pPr>
      <w:rPr>
        <w:rFonts w:ascii="Courier New" w:hAnsi="Courier New" w:cs="Courier New" w:hint="default"/>
      </w:rPr>
    </w:lvl>
    <w:lvl w:ilvl="5" w:tentative="1">
      <w:start w:val="1"/>
      <w:numFmt w:val="bullet"/>
      <w:lvlText w:val=""/>
      <w:lvlJc w:val="left"/>
      <w:pPr>
        <w:ind w:left="-173" w:hanging="360"/>
      </w:pPr>
      <w:rPr>
        <w:rFonts w:ascii="Wingdings" w:hAnsi="Wingdings" w:hint="default"/>
      </w:rPr>
    </w:lvl>
    <w:lvl w:ilvl="6" w:tentative="1">
      <w:start w:val="1"/>
      <w:numFmt w:val="bullet"/>
      <w:lvlText w:val=""/>
      <w:lvlJc w:val="left"/>
      <w:pPr>
        <w:ind w:left="547" w:hanging="360"/>
      </w:pPr>
      <w:rPr>
        <w:rFonts w:ascii="Symbol" w:hAnsi="Symbol" w:hint="default"/>
      </w:rPr>
    </w:lvl>
    <w:lvl w:ilvl="7" w:tentative="1">
      <w:start w:val="1"/>
      <w:numFmt w:val="bullet"/>
      <w:lvlText w:val="o"/>
      <w:lvlJc w:val="left"/>
      <w:pPr>
        <w:ind w:left="1267" w:hanging="360"/>
      </w:pPr>
      <w:rPr>
        <w:rFonts w:ascii="Courier New" w:hAnsi="Courier New" w:cs="Courier New" w:hint="default"/>
      </w:rPr>
    </w:lvl>
    <w:lvl w:ilvl="8" w:tentative="1">
      <w:start w:val="1"/>
      <w:numFmt w:val="bullet"/>
      <w:lvlText w:val=""/>
      <w:lvlJc w:val="left"/>
      <w:pPr>
        <w:ind w:left="1987" w:hanging="360"/>
      </w:pPr>
      <w:rPr>
        <w:rFonts w:ascii="Wingdings" w:hAnsi="Wingdings" w:hint="default"/>
      </w:rPr>
    </w:lvl>
  </w:abstractNum>
  <w:abstractNum w:abstractNumId="21" w15:restartNumberingAfterBreak="0">
    <w:nsid w:val="57FE05E1"/>
    <w:multiLevelType w:val="hybridMultilevel"/>
    <w:tmpl w:val="5AE21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5AA95A13"/>
    <w:multiLevelType w:val="multilevel"/>
    <w:tmpl w:val="2F3C7D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E9E1357"/>
    <w:multiLevelType w:val="hybridMultilevel"/>
    <w:tmpl w:val="A0E4EB2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15:restartNumberingAfterBreak="0">
    <w:nsid w:val="614D057C"/>
    <w:multiLevelType w:val="hybridMultilevel"/>
    <w:tmpl w:val="12FC98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637F4FBA"/>
    <w:multiLevelType w:val="hybridMultilevel"/>
    <w:tmpl w:val="4AEEE70E"/>
    <w:lvl w:ilvl="0">
      <w:start w:val="1"/>
      <w:numFmt w:val="bullet"/>
      <w:pStyle w:val="Noktalnormal"/>
      <w:lvlText w:val=""/>
      <w:lvlJc w:val="left"/>
      <w:pPr>
        <w:ind w:left="720" w:hanging="360"/>
      </w:pPr>
      <w:rPr>
        <w:rFonts w:ascii="Wingdings" w:hAnsi="Wingdings" w:hint="default"/>
      </w:rPr>
    </w:lvl>
    <w:lvl w:ilvl="1">
      <w:start w:val="1"/>
      <w:numFmt w:val="bullet"/>
      <w:pStyle w:val="Noktalnormal-2seviye"/>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69F64611"/>
    <w:multiLevelType w:val="hybridMultilevel"/>
    <w:tmpl w:val="9B3CE6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15:restartNumberingAfterBreak="0">
    <w:nsid w:val="6B13026A"/>
    <w:multiLevelType w:val="singleLevel"/>
    <w:tmpl w:val="9A7C03B6"/>
    <w:lvl w:ilvl="0">
      <w:start w:val="3"/>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E4946D0"/>
    <w:multiLevelType w:val="hybridMultilevel"/>
    <w:tmpl w:val="C11240A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6EE17496"/>
    <w:multiLevelType w:val="hybridMultilevel"/>
    <w:tmpl w:val="E93C40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71A22EF0"/>
    <w:multiLevelType w:val="hybridMultilevel"/>
    <w:tmpl w:val="D6285E2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15:restartNumberingAfterBreak="0">
    <w:nsid w:val="71FD5936"/>
    <w:multiLevelType w:val="hybridMultilevel"/>
    <w:tmpl w:val="772E85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740A70E2"/>
    <w:multiLevelType w:val="hybridMultilevel"/>
    <w:tmpl w:val="000E817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15:restartNumberingAfterBreak="0">
    <w:nsid w:val="74C6237E"/>
    <w:multiLevelType w:val="hybridMultilevel"/>
    <w:tmpl w:val="7F3A7B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15:restartNumberingAfterBreak="0">
    <w:nsid w:val="76712256"/>
    <w:multiLevelType w:val="hybridMultilevel"/>
    <w:tmpl w:val="102224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15:restartNumberingAfterBreak="0">
    <w:nsid w:val="767E153A"/>
    <w:multiLevelType w:val="hybridMultilevel"/>
    <w:tmpl w:val="2DDEE6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31777708">
    <w:abstractNumId w:val="16"/>
  </w:num>
  <w:num w:numId="2" w16cid:durableId="782192446">
    <w:abstractNumId w:val="27"/>
  </w:num>
  <w:num w:numId="3" w16cid:durableId="655649329">
    <w:abstractNumId w:val="25"/>
  </w:num>
  <w:num w:numId="4" w16cid:durableId="953630977">
    <w:abstractNumId w:val="21"/>
  </w:num>
  <w:num w:numId="5" w16cid:durableId="816412939">
    <w:abstractNumId w:val="18"/>
  </w:num>
  <w:num w:numId="6" w16cid:durableId="1569269655">
    <w:abstractNumId w:val="15"/>
  </w:num>
  <w:num w:numId="7" w16cid:durableId="63334058">
    <w:abstractNumId w:val="22"/>
  </w:num>
  <w:num w:numId="8" w16cid:durableId="787090997">
    <w:abstractNumId w:val="33"/>
  </w:num>
  <w:num w:numId="9" w16cid:durableId="1947075435">
    <w:abstractNumId w:val="12"/>
  </w:num>
  <w:num w:numId="10" w16cid:durableId="568462518">
    <w:abstractNumId w:val="20"/>
  </w:num>
  <w:num w:numId="11" w16cid:durableId="1698656035">
    <w:abstractNumId w:val="1"/>
  </w:num>
  <w:num w:numId="12" w16cid:durableId="1087118427">
    <w:abstractNumId w:val="2"/>
  </w:num>
  <w:num w:numId="13" w16cid:durableId="2044750701">
    <w:abstractNumId w:val="34"/>
  </w:num>
  <w:num w:numId="14" w16cid:durableId="1041785522">
    <w:abstractNumId w:val="26"/>
  </w:num>
  <w:num w:numId="15" w16cid:durableId="577712533">
    <w:abstractNumId w:val="31"/>
  </w:num>
  <w:num w:numId="16" w16cid:durableId="2033262143">
    <w:abstractNumId w:val="6"/>
  </w:num>
  <w:num w:numId="17" w16cid:durableId="1690989067">
    <w:abstractNumId w:val="8"/>
  </w:num>
  <w:num w:numId="18" w16cid:durableId="1625428142">
    <w:abstractNumId w:val="29"/>
  </w:num>
  <w:num w:numId="19" w16cid:durableId="526453113">
    <w:abstractNumId w:val="3"/>
  </w:num>
  <w:num w:numId="20" w16cid:durableId="1241671274">
    <w:abstractNumId w:val="24"/>
  </w:num>
  <w:num w:numId="21" w16cid:durableId="1435007580">
    <w:abstractNumId w:val="14"/>
  </w:num>
  <w:num w:numId="22" w16cid:durableId="2086763340">
    <w:abstractNumId w:val="19"/>
  </w:num>
  <w:num w:numId="23" w16cid:durableId="706563081">
    <w:abstractNumId w:val="23"/>
  </w:num>
  <w:num w:numId="24" w16cid:durableId="644242885">
    <w:abstractNumId w:val="28"/>
  </w:num>
  <w:num w:numId="25" w16cid:durableId="733813222">
    <w:abstractNumId w:val="7"/>
  </w:num>
  <w:num w:numId="26" w16cid:durableId="1302538505">
    <w:abstractNumId w:val="4"/>
  </w:num>
  <w:num w:numId="27" w16cid:durableId="1156996649">
    <w:abstractNumId w:val="13"/>
  </w:num>
  <w:num w:numId="28" w16cid:durableId="1936745994">
    <w:abstractNumId w:val="32"/>
  </w:num>
  <w:num w:numId="29" w16cid:durableId="1335646700">
    <w:abstractNumId w:val="30"/>
  </w:num>
  <w:num w:numId="30" w16cid:durableId="993677616">
    <w:abstractNumId w:val="0"/>
  </w:num>
  <w:num w:numId="31" w16cid:durableId="2361007">
    <w:abstractNumId w:val="5"/>
  </w:num>
  <w:num w:numId="32" w16cid:durableId="62414702">
    <w:abstractNumId w:val="17"/>
  </w:num>
  <w:num w:numId="33" w16cid:durableId="1650212679">
    <w:abstractNumId w:val="35"/>
  </w:num>
  <w:num w:numId="34" w16cid:durableId="1838107073">
    <w:abstractNumId w:val="11"/>
  </w:num>
  <w:num w:numId="35" w16cid:durableId="1098528106">
    <w:abstractNumId w:val="10"/>
  </w:num>
  <w:num w:numId="36" w16cid:durableId="186810670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1B3"/>
    <w:rsid w:val="000002DA"/>
    <w:rsid w:val="0001668A"/>
    <w:rsid w:val="00023236"/>
    <w:rsid w:val="00030178"/>
    <w:rsid w:val="00031567"/>
    <w:rsid w:val="00036AC5"/>
    <w:rsid w:val="000475DB"/>
    <w:rsid w:val="0005224C"/>
    <w:rsid w:val="00052D5A"/>
    <w:rsid w:val="00053FC5"/>
    <w:rsid w:val="000544CE"/>
    <w:rsid w:val="00056176"/>
    <w:rsid w:val="00056942"/>
    <w:rsid w:val="000600EF"/>
    <w:rsid w:val="00074FCB"/>
    <w:rsid w:val="00076C64"/>
    <w:rsid w:val="0008152E"/>
    <w:rsid w:val="00084BD3"/>
    <w:rsid w:val="00084D1B"/>
    <w:rsid w:val="000853E0"/>
    <w:rsid w:val="00095773"/>
    <w:rsid w:val="000A1046"/>
    <w:rsid w:val="000A1DD0"/>
    <w:rsid w:val="000B1B8D"/>
    <w:rsid w:val="000B55FE"/>
    <w:rsid w:val="000C5995"/>
    <w:rsid w:val="000C7587"/>
    <w:rsid w:val="000F0E7A"/>
    <w:rsid w:val="000F5FA2"/>
    <w:rsid w:val="001015CB"/>
    <w:rsid w:val="001047F7"/>
    <w:rsid w:val="00105127"/>
    <w:rsid w:val="00106317"/>
    <w:rsid w:val="001069EE"/>
    <w:rsid w:val="001120DC"/>
    <w:rsid w:val="00133B7C"/>
    <w:rsid w:val="001357D2"/>
    <w:rsid w:val="0014445F"/>
    <w:rsid w:val="0014494A"/>
    <w:rsid w:val="0014645E"/>
    <w:rsid w:val="0015113A"/>
    <w:rsid w:val="00151F79"/>
    <w:rsid w:val="00153DCB"/>
    <w:rsid w:val="00156C48"/>
    <w:rsid w:val="0015728A"/>
    <w:rsid w:val="00163C3A"/>
    <w:rsid w:val="00166BDE"/>
    <w:rsid w:val="001674D5"/>
    <w:rsid w:val="00175A96"/>
    <w:rsid w:val="00175F13"/>
    <w:rsid w:val="00180D67"/>
    <w:rsid w:val="00181C04"/>
    <w:rsid w:val="001970FB"/>
    <w:rsid w:val="001A3016"/>
    <w:rsid w:val="001B0A05"/>
    <w:rsid w:val="001B1EF6"/>
    <w:rsid w:val="001B4866"/>
    <w:rsid w:val="001B6116"/>
    <w:rsid w:val="001C3FC7"/>
    <w:rsid w:val="001C6E53"/>
    <w:rsid w:val="001D437B"/>
    <w:rsid w:val="001D59BA"/>
    <w:rsid w:val="001D5A62"/>
    <w:rsid w:val="001D6A39"/>
    <w:rsid w:val="001E3F78"/>
    <w:rsid w:val="001E7DCA"/>
    <w:rsid w:val="001F41D4"/>
    <w:rsid w:val="001F5447"/>
    <w:rsid w:val="001F67F6"/>
    <w:rsid w:val="001F6BE5"/>
    <w:rsid w:val="0020154F"/>
    <w:rsid w:val="00201DE0"/>
    <w:rsid w:val="00207E4D"/>
    <w:rsid w:val="002100B4"/>
    <w:rsid w:val="00214B96"/>
    <w:rsid w:val="002177DF"/>
    <w:rsid w:val="002331D6"/>
    <w:rsid w:val="00233CE0"/>
    <w:rsid w:val="0024003A"/>
    <w:rsid w:val="002436C5"/>
    <w:rsid w:val="00245C42"/>
    <w:rsid w:val="00246C90"/>
    <w:rsid w:val="00254972"/>
    <w:rsid w:val="0026341F"/>
    <w:rsid w:val="00274E64"/>
    <w:rsid w:val="002803DF"/>
    <w:rsid w:val="0028230A"/>
    <w:rsid w:val="0029214C"/>
    <w:rsid w:val="00294EE9"/>
    <w:rsid w:val="002975D9"/>
    <w:rsid w:val="002B0FF1"/>
    <w:rsid w:val="002B3080"/>
    <w:rsid w:val="002D7827"/>
    <w:rsid w:val="002E0289"/>
    <w:rsid w:val="002E6C88"/>
    <w:rsid w:val="002F5BEB"/>
    <w:rsid w:val="00301368"/>
    <w:rsid w:val="00304484"/>
    <w:rsid w:val="00326747"/>
    <w:rsid w:val="003332CC"/>
    <w:rsid w:val="00337A93"/>
    <w:rsid w:val="00344229"/>
    <w:rsid w:val="00356C27"/>
    <w:rsid w:val="0035706A"/>
    <w:rsid w:val="00373E54"/>
    <w:rsid w:val="00376A9E"/>
    <w:rsid w:val="00387CFC"/>
    <w:rsid w:val="00393820"/>
    <w:rsid w:val="003946D8"/>
    <w:rsid w:val="00397D2A"/>
    <w:rsid w:val="003A2AC4"/>
    <w:rsid w:val="003A3606"/>
    <w:rsid w:val="003A54D8"/>
    <w:rsid w:val="003A7663"/>
    <w:rsid w:val="003B02B0"/>
    <w:rsid w:val="003B0A95"/>
    <w:rsid w:val="003B4483"/>
    <w:rsid w:val="003C7230"/>
    <w:rsid w:val="003D04B8"/>
    <w:rsid w:val="003D0A09"/>
    <w:rsid w:val="003D4928"/>
    <w:rsid w:val="003E4B1A"/>
    <w:rsid w:val="003F0615"/>
    <w:rsid w:val="003F2C78"/>
    <w:rsid w:val="00403F2C"/>
    <w:rsid w:val="00405439"/>
    <w:rsid w:val="00422B1F"/>
    <w:rsid w:val="00423A70"/>
    <w:rsid w:val="00424926"/>
    <w:rsid w:val="00427FD3"/>
    <w:rsid w:val="004465D1"/>
    <w:rsid w:val="00454808"/>
    <w:rsid w:val="00455A78"/>
    <w:rsid w:val="00471FA8"/>
    <w:rsid w:val="00473F47"/>
    <w:rsid w:val="004747C6"/>
    <w:rsid w:val="00486924"/>
    <w:rsid w:val="004A2AEF"/>
    <w:rsid w:val="004B2494"/>
    <w:rsid w:val="004B5B61"/>
    <w:rsid w:val="004B5CD7"/>
    <w:rsid w:val="004C0D58"/>
    <w:rsid w:val="004C3503"/>
    <w:rsid w:val="004C3C3F"/>
    <w:rsid w:val="004C636B"/>
    <w:rsid w:val="004D64BA"/>
    <w:rsid w:val="004D7E04"/>
    <w:rsid w:val="004E69A9"/>
    <w:rsid w:val="004E6C41"/>
    <w:rsid w:val="004F4424"/>
    <w:rsid w:val="00510F5A"/>
    <w:rsid w:val="005140D5"/>
    <w:rsid w:val="00515520"/>
    <w:rsid w:val="00517E16"/>
    <w:rsid w:val="00543719"/>
    <w:rsid w:val="00544CFD"/>
    <w:rsid w:val="00554AA7"/>
    <w:rsid w:val="0056047D"/>
    <w:rsid w:val="0056582D"/>
    <w:rsid w:val="005674E9"/>
    <w:rsid w:val="00570B96"/>
    <w:rsid w:val="00580F7F"/>
    <w:rsid w:val="00586B00"/>
    <w:rsid w:val="00592B62"/>
    <w:rsid w:val="00593359"/>
    <w:rsid w:val="0059603C"/>
    <w:rsid w:val="005964D5"/>
    <w:rsid w:val="00596EBB"/>
    <w:rsid w:val="005C5002"/>
    <w:rsid w:val="005C6850"/>
    <w:rsid w:val="005D31E5"/>
    <w:rsid w:val="005D3224"/>
    <w:rsid w:val="005E2842"/>
    <w:rsid w:val="005E7242"/>
    <w:rsid w:val="005F250B"/>
    <w:rsid w:val="00606638"/>
    <w:rsid w:val="00606DB8"/>
    <w:rsid w:val="006076B7"/>
    <w:rsid w:val="00612501"/>
    <w:rsid w:val="00620AD4"/>
    <w:rsid w:val="00620F74"/>
    <w:rsid w:val="006257EF"/>
    <w:rsid w:val="006324E3"/>
    <w:rsid w:val="0063491C"/>
    <w:rsid w:val="00635F3F"/>
    <w:rsid w:val="0063652D"/>
    <w:rsid w:val="00646143"/>
    <w:rsid w:val="0065713B"/>
    <w:rsid w:val="0065773F"/>
    <w:rsid w:val="0066484A"/>
    <w:rsid w:val="0067613E"/>
    <w:rsid w:val="006904A4"/>
    <w:rsid w:val="00696AF8"/>
    <w:rsid w:val="006A5DAA"/>
    <w:rsid w:val="006B58B2"/>
    <w:rsid w:val="006C09C0"/>
    <w:rsid w:val="006C24EF"/>
    <w:rsid w:val="006F424D"/>
    <w:rsid w:val="006F6274"/>
    <w:rsid w:val="006F6F60"/>
    <w:rsid w:val="00710ACE"/>
    <w:rsid w:val="00710B76"/>
    <w:rsid w:val="00711BF6"/>
    <w:rsid w:val="0071414E"/>
    <w:rsid w:val="00723DAB"/>
    <w:rsid w:val="0073447A"/>
    <w:rsid w:val="00742093"/>
    <w:rsid w:val="0074418F"/>
    <w:rsid w:val="00744A05"/>
    <w:rsid w:val="007459B9"/>
    <w:rsid w:val="00745F31"/>
    <w:rsid w:val="007519F9"/>
    <w:rsid w:val="0077000D"/>
    <w:rsid w:val="007773C2"/>
    <w:rsid w:val="00780D4E"/>
    <w:rsid w:val="00797C0E"/>
    <w:rsid w:val="007A296A"/>
    <w:rsid w:val="007B3CA8"/>
    <w:rsid w:val="007C40AE"/>
    <w:rsid w:val="007C4EFB"/>
    <w:rsid w:val="007C5C22"/>
    <w:rsid w:val="007D07CA"/>
    <w:rsid w:val="007D6F96"/>
    <w:rsid w:val="007E006A"/>
    <w:rsid w:val="007E0FD7"/>
    <w:rsid w:val="007E6DD1"/>
    <w:rsid w:val="007F6073"/>
    <w:rsid w:val="00822747"/>
    <w:rsid w:val="00823075"/>
    <w:rsid w:val="0082351B"/>
    <w:rsid w:val="00827D37"/>
    <w:rsid w:val="00833429"/>
    <w:rsid w:val="00846556"/>
    <w:rsid w:val="00873C28"/>
    <w:rsid w:val="00883E2C"/>
    <w:rsid w:val="00886449"/>
    <w:rsid w:val="008943E4"/>
    <w:rsid w:val="008A7C3C"/>
    <w:rsid w:val="008B446E"/>
    <w:rsid w:val="008D49FC"/>
    <w:rsid w:val="008E05BE"/>
    <w:rsid w:val="008E076F"/>
    <w:rsid w:val="008E3A61"/>
    <w:rsid w:val="008E7C1B"/>
    <w:rsid w:val="008F0B3F"/>
    <w:rsid w:val="008F5A34"/>
    <w:rsid w:val="009141B3"/>
    <w:rsid w:val="009231A6"/>
    <w:rsid w:val="00923297"/>
    <w:rsid w:val="00927E46"/>
    <w:rsid w:val="00931AB6"/>
    <w:rsid w:val="00940E91"/>
    <w:rsid w:val="009454C6"/>
    <w:rsid w:val="00952882"/>
    <w:rsid w:val="00955E8E"/>
    <w:rsid w:val="00957699"/>
    <w:rsid w:val="00965645"/>
    <w:rsid w:val="009718B4"/>
    <w:rsid w:val="009824EF"/>
    <w:rsid w:val="00993CC2"/>
    <w:rsid w:val="00994F67"/>
    <w:rsid w:val="00996D21"/>
    <w:rsid w:val="009A056C"/>
    <w:rsid w:val="009A151A"/>
    <w:rsid w:val="009A34BD"/>
    <w:rsid w:val="009C087F"/>
    <w:rsid w:val="009C192F"/>
    <w:rsid w:val="009C3814"/>
    <w:rsid w:val="009C4AC7"/>
    <w:rsid w:val="009E11E6"/>
    <w:rsid w:val="009E7648"/>
    <w:rsid w:val="009E7A1B"/>
    <w:rsid w:val="009F3EFE"/>
    <w:rsid w:val="009F3FE3"/>
    <w:rsid w:val="00A17B1F"/>
    <w:rsid w:val="00A25C76"/>
    <w:rsid w:val="00A30014"/>
    <w:rsid w:val="00A378B0"/>
    <w:rsid w:val="00A411B5"/>
    <w:rsid w:val="00A417A8"/>
    <w:rsid w:val="00A43A35"/>
    <w:rsid w:val="00A44D71"/>
    <w:rsid w:val="00A57D28"/>
    <w:rsid w:val="00A60473"/>
    <w:rsid w:val="00A65634"/>
    <w:rsid w:val="00A67976"/>
    <w:rsid w:val="00A7096E"/>
    <w:rsid w:val="00A71A71"/>
    <w:rsid w:val="00A72886"/>
    <w:rsid w:val="00A77E8B"/>
    <w:rsid w:val="00A813C5"/>
    <w:rsid w:val="00A97791"/>
    <w:rsid w:val="00AA140B"/>
    <w:rsid w:val="00AA7DBE"/>
    <w:rsid w:val="00AE136F"/>
    <w:rsid w:val="00AF76E4"/>
    <w:rsid w:val="00B000AF"/>
    <w:rsid w:val="00B116DE"/>
    <w:rsid w:val="00B12287"/>
    <w:rsid w:val="00B126CB"/>
    <w:rsid w:val="00B23A58"/>
    <w:rsid w:val="00B24A50"/>
    <w:rsid w:val="00B24D95"/>
    <w:rsid w:val="00B25611"/>
    <w:rsid w:val="00B34EFC"/>
    <w:rsid w:val="00B42AD8"/>
    <w:rsid w:val="00B43085"/>
    <w:rsid w:val="00B523E9"/>
    <w:rsid w:val="00B545C3"/>
    <w:rsid w:val="00B55B86"/>
    <w:rsid w:val="00B567F9"/>
    <w:rsid w:val="00B62B27"/>
    <w:rsid w:val="00B630F4"/>
    <w:rsid w:val="00B645FB"/>
    <w:rsid w:val="00B80A16"/>
    <w:rsid w:val="00B82FD5"/>
    <w:rsid w:val="00B9090D"/>
    <w:rsid w:val="00B94AA2"/>
    <w:rsid w:val="00BA42B9"/>
    <w:rsid w:val="00BD20EA"/>
    <w:rsid w:val="00BE015B"/>
    <w:rsid w:val="00BE37C4"/>
    <w:rsid w:val="00BF12ED"/>
    <w:rsid w:val="00C06E41"/>
    <w:rsid w:val="00C07806"/>
    <w:rsid w:val="00C14ACF"/>
    <w:rsid w:val="00C168CF"/>
    <w:rsid w:val="00C17AE6"/>
    <w:rsid w:val="00C2552B"/>
    <w:rsid w:val="00C26995"/>
    <w:rsid w:val="00C32F85"/>
    <w:rsid w:val="00C407E7"/>
    <w:rsid w:val="00C53903"/>
    <w:rsid w:val="00C61474"/>
    <w:rsid w:val="00C6471E"/>
    <w:rsid w:val="00C7050F"/>
    <w:rsid w:val="00C77235"/>
    <w:rsid w:val="00C83569"/>
    <w:rsid w:val="00C87A4A"/>
    <w:rsid w:val="00C9354D"/>
    <w:rsid w:val="00C93BFA"/>
    <w:rsid w:val="00C93FF1"/>
    <w:rsid w:val="00C97B93"/>
    <w:rsid w:val="00CA37F8"/>
    <w:rsid w:val="00CB07C5"/>
    <w:rsid w:val="00CB23C2"/>
    <w:rsid w:val="00CB4054"/>
    <w:rsid w:val="00CB5F88"/>
    <w:rsid w:val="00CC31B8"/>
    <w:rsid w:val="00CC7B33"/>
    <w:rsid w:val="00CD35DE"/>
    <w:rsid w:val="00CD61A8"/>
    <w:rsid w:val="00D03CC7"/>
    <w:rsid w:val="00D0414D"/>
    <w:rsid w:val="00D06CDD"/>
    <w:rsid w:val="00D071F2"/>
    <w:rsid w:val="00D10B07"/>
    <w:rsid w:val="00D12EF3"/>
    <w:rsid w:val="00D32B56"/>
    <w:rsid w:val="00D341C2"/>
    <w:rsid w:val="00D37438"/>
    <w:rsid w:val="00D43B72"/>
    <w:rsid w:val="00D47FE6"/>
    <w:rsid w:val="00D61837"/>
    <w:rsid w:val="00D62085"/>
    <w:rsid w:val="00D779F5"/>
    <w:rsid w:val="00D80822"/>
    <w:rsid w:val="00D81690"/>
    <w:rsid w:val="00D96507"/>
    <w:rsid w:val="00DB70B6"/>
    <w:rsid w:val="00DC1E77"/>
    <w:rsid w:val="00DC46FE"/>
    <w:rsid w:val="00DE4207"/>
    <w:rsid w:val="00DE5F43"/>
    <w:rsid w:val="00DE7694"/>
    <w:rsid w:val="00DF31E9"/>
    <w:rsid w:val="00E036AD"/>
    <w:rsid w:val="00E1142F"/>
    <w:rsid w:val="00E13473"/>
    <w:rsid w:val="00E158C8"/>
    <w:rsid w:val="00E17DA4"/>
    <w:rsid w:val="00E25C4F"/>
    <w:rsid w:val="00E25D3D"/>
    <w:rsid w:val="00E4183D"/>
    <w:rsid w:val="00E45E87"/>
    <w:rsid w:val="00E47729"/>
    <w:rsid w:val="00E523F1"/>
    <w:rsid w:val="00E554BD"/>
    <w:rsid w:val="00E61258"/>
    <w:rsid w:val="00E712A8"/>
    <w:rsid w:val="00E725F7"/>
    <w:rsid w:val="00E90C29"/>
    <w:rsid w:val="00E957FA"/>
    <w:rsid w:val="00EA1A45"/>
    <w:rsid w:val="00EA1D00"/>
    <w:rsid w:val="00EA5E9D"/>
    <w:rsid w:val="00EB2F00"/>
    <w:rsid w:val="00EC46A6"/>
    <w:rsid w:val="00EC46D4"/>
    <w:rsid w:val="00EC6A84"/>
    <w:rsid w:val="00EC6E0D"/>
    <w:rsid w:val="00ED401C"/>
    <w:rsid w:val="00ED7062"/>
    <w:rsid w:val="00EE460F"/>
    <w:rsid w:val="00EF3DB7"/>
    <w:rsid w:val="00F17192"/>
    <w:rsid w:val="00F203AB"/>
    <w:rsid w:val="00F20D83"/>
    <w:rsid w:val="00F21830"/>
    <w:rsid w:val="00F22189"/>
    <w:rsid w:val="00F25AF3"/>
    <w:rsid w:val="00F35831"/>
    <w:rsid w:val="00F4457D"/>
    <w:rsid w:val="00F51F11"/>
    <w:rsid w:val="00F56DCC"/>
    <w:rsid w:val="00F85F98"/>
    <w:rsid w:val="00F96A09"/>
    <w:rsid w:val="00F9701E"/>
    <w:rsid w:val="00FA254C"/>
    <w:rsid w:val="00FA6A73"/>
    <w:rsid w:val="00FB0F63"/>
    <w:rsid w:val="00FB66BE"/>
    <w:rsid w:val="00FC5156"/>
    <w:rsid w:val="00FD527A"/>
    <w:rsid w:val="00FE6CA8"/>
    <w:rsid w:val="00FE7B38"/>
    <w:rsid w:val="00FF3BEE"/>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4C61ED84"/>
  <w15:docId w15:val="{6A84BB89-D2B0-40F2-A80C-0EEE3A56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Balk1Char"/>
    <w:qFormat/>
    <w:rsid w:val="00D43B72"/>
    <w:pPr>
      <w:keepNext/>
      <w:spacing w:after="0" w:line="360" w:lineRule="auto"/>
      <w:jc w:val="center"/>
      <w:outlineLvl w:val="0"/>
    </w:pPr>
    <w:rPr>
      <w:rFonts w:ascii="Verdana" w:eastAsia="Times New Roman" w:hAnsi="Verdana" w:cs="Times New Roman"/>
      <w:b/>
      <w:color w:val="FFFFFF"/>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9141B3"/>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9141B3"/>
  </w:style>
  <w:style w:type="paragraph" w:styleId="Footer">
    <w:name w:val="footer"/>
    <w:basedOn w:val="Normal"/>
    <w:link w:val="AltBilgiChar"/>
    <w:uiPriority w:val="99"/>
    <w:unhideWhenUsed/>
    <w:rsid w:val="009141B3"/>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9141B3"/>
  </w:style>
  <w:style w:type="paragraph" w:styleId="BalloonText">
    <w:name w:val="Balloon Text"/>
    <w:basedOn w:val="Normal"/>
    <w:link w:val="BalonMetniChar"/>
    <w:uiPriority w:val="99"/>
    <w:semiHidden/>
    <w:unhideWhenUsed/>
    <w:rsid w:val="009141B3"/>
    <w:pPr>
      <w:spacing w:after="0" w:line="240" w:lineRule="auto"/>
    </w:pPr>
    <w:rPr>
      <w:rFonts w:ascii="Tahoma" w:hAnsi="Tahoma" w:cs="Tahoma"/>
      <w:sz w:val="16"/>
      <w:szCs w:val="16"/>
    </w:rPr>
  </w:style>
  <w:style w:type="character" w:customStyle="1" w:styleId="BalonMetniChar">
    <w:name w:val="Balon Metni Char"/>
    <w:basedOn w:val="DefaultParagraphFont"/>
    <w:link w:val="BalloonText"/>
    <w:uiPriority w:val="99"/>
    <w:semiHidden/>
    <w:rsid w:val="009141B3"/>
    <w:rPr>
      <w:rFonts w:ascii="Tahoma" w:hAnsi="Tahoma" w:cs="Tahoma"/>
      <w:sz w:val="16"/>
      <w:szCs w:val="16"/>
    </w:rPr>
  </w:style>
  <w:style w:type="paragraph" w:styleId="ListParagraph">
    <w:name w:val="List Paragraph"/>
    <w:basedOn w:val="Normal"/>
    <w:uiPriority w:val="34"/>
    <w:qFormat/>
    <w:rsid w:val="00ED401C"/>
    <w:pPr>
      <w:ind w:left="720"/>
      <w:contextualSpacing/>
    </w:pPr>
  </w:style>
  <w:style w:type="paragraph" w:customStyle="1" w:styleId="Noktalnormal">
    <w:name w:val="Noktalı normal"/>
    <w:basedOn w:val="Normal"/>
    <w:qFormat/>
    <w:rsid w:val="00957699"/>
    <w:pPr>
      <w:numPr>
        <w:numId w:val="3"/>
      </w:numPr>
      <w:autoSpaceDE w:val="0"/>
      <w:autoSpaceDN w:val="0"/>
      <w:adjustRightInd w:val="0"/>
      <w:spacing w:before="60" w:after="60" w:line="288" w:lineRule="auto"/>
      <w:ind w:right="-567"/>
    </w:pPr>
    <w:rPr>
      <w:rFonts w:ascii="Arial" w:hAnsi="Arial" w:cs="Arial"/>
      <w:sz w:val="20"/>
      <w:szCs w:val="20"/>
    </w:rPr>
  </w:style>
  <w:style w:type="paragraph" w:customStyle="1" w:styleId="ekilaklamas">
    <w:name w:val="Şekil açıklaması"/>
    <w:basedOn w:val="Normal"/>
    <w:qFormat/>
    <w:rsid w:val="00957699"/>
    <w:pPr>
      <w:autoSpaceDE w:val="0"/>
      <w:autoSpaceDN w:val="0"/>
      <w:adjustRightInd w:val="0"/>
      <w:spacing w:before="60" w:after="60" w:line="288" w:lineRule="auto"/>
      <w:ind w:right="-567"/>
      <w:jc w:val="center"/>
    </w:pPr>
    <w:rPr>
      <w:rFonts w:ascii="Times New Roman" w:hAnsi="Times New Roman" w:cs="Times New Roman"/>
      <w:sz w:val="20"/>
      <w:szCs w:val="20"/>
    </w:rPr>
  </w:style>
  <w:style w:type="paragraph" w:customStyle="1" w:styleId="Noktalnormal-2seviye">
    <w:name w:val="Noktalı normal - 2. seviye"/>
    <w:basedOn w:val="Noktalnormal"/>
    <w:qFormat/>
    <w:rsid w:val="00957699"/>
    <w:pPr>
      <w:numPr>
        <w:ilvl w:val="1"/>
      </w:numPr>
    </w:pPr>
  </w:style>
  <w:style w:type="paragraph" w:styleId="BodyText">
    <w:name w:val="Body Text"/>
    <w:basedOn w:val="Normal"/>
    <w:link w:val="GvdeMetniChar"/>
    <w:uiPriority w:val="99"/>
    <w:semiHidden/>
    <w:unhideWhenUsed/>
    <w:rsid w:val="00422B1F"/>
    <w:pPr>
      <w:spacing w:after="120"/>
    </w:pPr>
    <w:rPr>
      <w:rFonts w:asciiTheme="majorHAnsi" w:eastAsiaTheme="majorEastAsia" w:hAnsiTheme="majorHAnsi" w:cstheme="majorBidi"/>
    </w:rPr>
  </w:style>
  <w:style w:type="character" w:customStyle="1" w:styleId="GvdeMetniChar">
    <w:name w:val="Gövde Metni Char"/>
    <w:basedOn w:val="DefaultParagraphFont"/>
    <w:link w:val="BodyText"/>
    <w:uiPriority w:val="99"/>
    <w:semiHidden/>
    <w:rsid w:val="00422B1F"/>
    <w:rPr>
      <w:rFonts w:asciiTheme="majorHAnsi" w:eastAsiaTheme="majorEastAsia" w:hAnsiTheme="majorHAnsi" w:cstheme="majorBidi"/>
    </w:rPr>
  </w:style>
  <w:style w:type="table" w:styleId="ColorfulGridAccent6">
    <w:name w:val="Colorful Grid Accent 6"/>
    <w:basedOn w:val="TableNormal"/>
    <w:uiPriority w:val="73"/>
    <w:rsid w:val="00030178"/>
    <w:pPr>
      <w:spacing w:after="0" w:line="240" w:lineRule="auto"/>
    </w:pPr>
    <w:rPr>
      <w:rFonts w:asciiTheme="majorHAnsi" w:eastAsiaTheme="majorEastAsia" w:hAnsiTheme="majorHAnsi" w:cstheme="majorBidi"/>
      <w:color w:val="000000" w:themeColor="text1"/>
    </w:rPr>
    <w:tblPr>
      <w:tblStyleRowBandSize w:val="1"/>
      <w:tblStyleColBandSize w:val="1"/>
      <w:tblBorders>
        <w:insideH w:val="single" w:sz="4" w:space="0" w:color="FFFFFF" w:themeColor="background1"/>
      </w:tblBorders>
    </w:tblPr>
    <w:tcPr>
      <w:shd w:val="clear" w:color="auto" w:fill="F1EEE2" w:themeFill="accent6" w:themeFillTint="33"/>
    </w:tcPr>
    <w:tblStylePr w:type="firstRow">
      <w:rPr>
        <w:b/>
        <w:bCs/>
      </w:rPr>
      <w:tblPr/>
      <w:tcPr>
        <w:shd w:val="clear" w:color="auto" w:fill="E3DDC5" w:themeFill="accent6" w:themeFillTint="66"/>
      </w:tcPr>
    </w:tblStylePr>
    <w:tblStylePr w:type="lastRow">
      <w:rPr>
        <w:b/>
        <w:bCs/>
        <w:color w:val="000000" w:themeColor="text1"/>
      </w:rPr>
      <w:tblPr/>
      <w:tcPr>
        <w:shd w:val="clear" w:color="auto" w:fill="E3DDC5" w:themeFill="accent6" w:themeFillTint="66"/>
      </w:tcPr>
    </w:tblStylePr>
    <w:tblStylePr w:type="firstCol">
      <w:rPr>
        <w:color w:val="FFFFFF" w:themeColor="background1"/>
      </w:rPr>
      <w:tblPr/>
      <w:tcPr>
        <w:shd w:val="clear" w:color="auto" w:fill="958648" w:themeFill="accent6" w:themeFillShade="BF"/>
      </w:tcPr>
    </w:tblStylePr>
    <w:tblStylePr w:type="lastCol">
      <w:rPr>
        <w:color w:val="FFFFFF" w:themeColor="background1"/>
      </w:rPr>
      <w:tblPr/>
      <w:tcPr>
        <w:shd w:val="clear" w:color="auto" w:fill="958648" w:themeFill="accent6" w:themeFillShade="BF"/>
      </w:tcPr>
    </w:tblStylePr>
    <w:tblStylePr w:type="band1Vert">
      <w:tblPr/>
      <w:tcPr>
        <w:shd w:val="clear" w:color="auto" w:fill="DCD5B7" w:themeFill="accent6" w:themeFillTint="7F"/>
      </w:tcPr>
    </w:tblStylePr>
    <w:tblStylePr w:type="band1Horz">
      <w:tblPr/>
      <w:tcPr>
        <w:shd w:val="clear" w:color="auto" w:fill="DCD5B7" w:themeFill="accent6" w:themeFillTint="7F"/>
      </w:tcPr>
    </w:tblStylePr>
  </w:style>
  <w:style w:type="table" w:customStyle="1" w:styleId="RenkliKlavuz-Vurgu61">
    <w:name w:val="Renkli Kılavuz - Vurgu 61"/>
    <w:basedOn w:val="TableNormal"/>
    <w:next w:val="ColorfulGridAccent6"/>
    <w:uiPriority w:val="73"/>
    <w:rsid w:val="00245C42"/>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Shading2Accent4">
    <w:name w:val="Medium Shading 2 Accent 4"/>
    <w:basedOn w:val="TableNormal"/>
    <w:uiPriority w:val="64"/>
    <w:rsid w:val="00245C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AC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AC97" w:themeFill="accent4"/>
      </w:tcPr>
    </w:tblStylePr>
    <w:tblStylePr w:type="lastCol">
      <w:rPr>
        <w:b/>
        <w:bCs/>
        <w:color w:val="FFFFFF" w:themeColor="background1"/>
      </w:rPr>
      <w:tblPr/>
      <w:tcPr>
        <w:tcBorders>
          <w:left w:val="nil"/>
          <w:right w:val="nil"/>
          <w:insideH w:val="nil"/>
          <w:insideV w:val="nil"/>
        </w:tcBorders>
        <w:shd w:val="clear" w:color="auto" w:fill="90AC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alk1Char">
    <w:name w:val="Başlık 1 Char"/>
    <w:basedOn w:val="DefaultParagraphFont"/>
    <w:link w:val="Heading1"/>
    <w:rsid w:val="00D43B72"/>
    <w:rPr>
      <w:rFonts w:ascii="Verdana" w:eastAsia="Times New Roman" w:hAnsi="Verdana" w:cs="Times New Roman"/>
      <w:b/>
      <w:color w:val="FFFFFF"/>
      <w:sz w:val="20"/>
      <w:szCs w:val="20"/>
      <w:lang w:eastAsia="tr-TR"/>
    </w:rPr>
  </w:style>
  <w:style w:type="table" w:styleId="ColorfulGridAccent2">
    <w:name w:val="Colorful Grid Accent 2"/>
    <w:basedOn w:val="TableNormal"/>
    <w:uiPriority w:val="73"/>
    <w:rsid w:val="00CB07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9C8" w:themeFill="accent2" w:themeFillTint="33"/>
    </w:tcPr>
    <w:tblStylePr w:type="firstRow">
      <w:rPr>
        <w:b/>
        <w:bCs/>
      </w:rPr>
      <w:tblPr/>
      <w:tcPr>
        <w:shd w:val="clear" w:color="auto" w:fill="F8F391" w:themeFill="accent2" w:themeFillTint="66"/>
      </w:tcPr>
    </w:tblStylePr>
    <w:tblStylePr w:type="lastRow">
      <w:rPr>
        <w:b/>
        <w:bCs/>
        <w:color w:val="000000" w:themeColor="text1"/>
      </w:rPr>
      <w:tblPr/>
      <w:tcPr>
        <w:shd w:val="clear" w:color="auto" w:fill="F8F391" w:themeFill="accent2" w:themeFillTint="66"/>
      </w:tcPr>
    </w:tblStylePr>
    <w:tblStylePr w:type="firstCol">
      <w:rPr>
        <w:color w:val="FFFFFF" w:themeColor="background1"/>
      </w:rPr>
      <w:tblPr/>
      <w:tcPr>
        <w:shd w:val="clear" w:color="auto" w:fill="9A9409" w:themeFill="accent2" w:themeFillShade="BF"/>
      </w:tcPr>
    </w:tblStylePr>
    <w:tblStylePr w:type="lastCol">
      <w:rPr>
        <w:color w:val="FFFFFF" w:themeColor="background1"/>
      </w:rPr>
      <w:tblPr/>
      <w:tcPr>
        <w:shd w:val="clear" w:color="auto" w:fill="9A9409" w:themeFill="accent2" w:themeFillShade="BF"/>
      </w:tcPr>
    </w:tblStylePr>
    <w:tblStylePr w:type="band1Vert">
      <w:tblPr/>
      <w:tcPr>
        <w:shd w:val="clear" w:color="auto" w:fill="F6F076" w:themeFill="accent2" w:themeFillTint="7F"/>
      </w:tcPr>
    </w:tblStylePr>
    <w:tblStylePr w:type="band1Horz">
      <w:tblPr/>
      <w:tcPr>
        <w:shd w:val="clear" w:color="auto" w:fill="F6F076" w:themeFill="accent2" w:themeFillTint="7F"/>
      </w:tcPr>
    </w:tblStylePr>
  </w:style>
  <w:style w:type="table" w:styleId="TableGrid">
    <w:name w:val="Table Grid"/>
    <w:basedOn w:val="TableNormal"/>
    <w:uiPriority w:val="59"/>
    <w:rsid w:val="00C61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7648"/>
    <w:rPr>
      <w:strike w:val="0"/>
      <w:dstrike w:val="0"/>
      <w:color w:val="000000"/>
      <w:u w:val="none"/>
      <w:effect w:val="none"/>
    </w:rPr>
  </w:style>
  <w:style w:type="character" w:styleId="Strong">
    <w:name w:val="Strong"/>
    <w:basedOn w:val="DefaultParagraphFont"/>
    <w:uiPriority w:val="22"/>
    <w:qFormat/>
    <w:rsid w:val="009E7648"/>
    <w:rPr>
      <w:b/>
      <w:bCs/>
    </w:rPr>
  </w:style>
  <w:style w:type="paragraph" w:styleId="NormalWeb">
    <w:name w:val="Normal (Web)"/>
    <w:basedOn w:val="Normal"/>
    <w:uiPriority w:val="99"/>
    <w:semiHidden/>
    <w:unhideWhenUsed/>
    <w:rsid w:val="009E76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E45E87"/>
  </w:style>
  <w:style w:type="table" w:styleId="LightShadingAccent4">
    <w:name w:val="Light Shading Accent 4"/>
    <w:basedOn w:val="TableNormal"/>
    <w:uiPriority w:val="60"/>
    <w:rsid w:val="00646143"/>
    <w:pPr>
      <w:spacing w:after="0" w:line="240" w:lineRule="auto"/>
    </w:pPr>
    <w:rPr>
      <w:color w:val="65876D" w:themeColor="accent4" w:themeShade="BF"/>
    </w:rPr>
    <w:tblPr>
      <w:tblStyleRowBandSize w:val="1"/>
      <w:tblStyleColBandSize w:val="1"/>
      <w:tblBorders>
        <w:top w:val="single" w:sz="8" w:space="0" w:color="90AC97" w:themeColor="accent4"/>
        <w:bottom w:val="single" w:sz="8" w:space="0" w:color="90AC97" w:themeColor="accent4"/>
      </w:tblBorders>
    </w:tblPr>
    <w:tblStylePr w:type="firstRow">
      <w:pPr>
        <w:spacing w:before="0" w:after="0" w:line="240" w:lineRule="auto"/>
      </w:pPr>
      <w:rPr>
        <w:b/>
        <w:bCs/>
      </w:rPr>
      <w:tblPr/>
      <w:tcPr>
        <w:tcBorders>
          <w:top w:val="single" w:sz="8" w:space="0" w:color="90AC97" w:themeColor="accent4"/>
          <w:left w:val="nil"/>
          <w:bottom w:val="single" w:sz="8" w:space="0" w:color="90AC97" w:themeColor="accent4"/>
          <w:right w:val="nil"/>
          <w:insideH w:val="nil"/>
          <w:insideV w:val="nil"/>
        </w:tcBorders>
      </w:tcPr>
    </w:tblStylePr>
    <w:tblStylePr w:type="lastRow">
      <w:pPr>
        <w:spacing w:before="0" w:after="0" w:line="240" w:lineRule="auto"/>
      </w:pPr>
      <w:rPr>
        <w:b/>
        <w:bCs/>
      </w:rPr>
      <w:tblPr/>
      <w:tcPr>
        <w:tcBorders>
          <w:top w:val="single" w:sz="8" w:space="0" w:color="90AC97" w:themeColor="accent4"/>
          <w:left w:val="nil"/>
          <w:bottom w:val="single" w:sz="8" w:space="0" w:color="90AC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AE5" w:themeFill="accent4" w:themeFillTint="3F"/>
      </w:tcPr>
    </w:tblStylePr>
    <w:tblStylePr w:type="band1Horz">
      <w:tblPr/>
      <w:tcPr>
        <w:tcBorders>
          <w:left w:val="nil"/>
          <w:right w:val="nil"/>
          <w:insideH w:val="nil"/>
          <w:insideV w:val="nil"/>
        </w:tcBorders>
        <w:shd w:val="clear" w:color="auto" w:fill="E3EAE5" w:themeFill="accent4" w:themeFillTint="3F"/>
      </w:tcPr>
    </w:tblStylePr>
  </w:style>
  <w:style w:type="paragraph" w:styleId="BlockText">
    <w:name w:val="Block Text"/>
    <w:basedOn w:val="Normal"/>
    <w:semiHidden/>
    <w:rsid w:val="00FC5156"/>
    <w:pPr>
      <w:spacing w:after="0" w:line="240" w:lineRule="auto"/>
      <w:ind w:left="142" w:right="96"/>
      <w:jc w:val="both"/>
    </w:pPr>
    <w:rPr>
      <w:rFonts w:ascii="Arial" w:eastAsia="Times New Roman" w:hAnsi="Arial" w:cs="Times New Roman"/>
      <w:szCs w:val="20"/>
      <w:lang w:eastAsia="tr-TR"/>
    </w:rPr>
  </w:style>
  <w:style w:type="character" w:styleId="UnresolvedMention">
    <w:name w:val="Unresolved Mention"/>
    <w:basedOn w:val="DefaultParagraphFont"/>
    <w:uiPriority w:val="99"/>
    <w:semiHidden/>
    <w:unhideWhenUsed/>
    <w:rsid w:val="00180D67"/>
    <w:rPr>
      <w:color w:val="605E5C"/>
      <w:shd w:val="clear" w:color="auto" w:fill="E1DFDD"/>
    </w:rPr>
  </w:style>
  <w:style w:type="table" w:customStyle="1" w:styleId="TableNormal0">
    <w:name w:val="Table Normal_0"/>
    <w:uiPriority w:val="2"/>
    <w:semiHidden/>
    <w:unhideWhenUsed/>
    <w:qFormat/>
    <w:rsid w:val="00A604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Spacing">
    <w:name w:val="No Spacing"/>
    <w:uiPriority w:val="1"/>
    <w:qFormat/>
    <w:rsid w:val="007F6073"/>
    <w:pPr>
      <w:spacing w:after="0" w:line="240" w:lineRule="auto"/>
    </w:pPr>
  </w:style>
  <w:style w:type="paragraph" w:customStyle="1" w:styleId="TableParagraph">
    <w:name w:val="Table Paragraph"/>
    <w:basedOn w:val="Normal"/>
    <w:uiPriority w:val="1"/>
    <w:qFormat/>
    <w:rsid w:val="001E7DCA"/>
    <w:pPr>
      <w:widowControl w:val="0"/>
      <w:autoSpaceDE w:val="0"/>
      <w:autoSpaceDN w:val="0"/>
      <w:spacing w:after="0" w:line="240" w:lineRule="auto"/>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dogus.edu.tr/hakkimizda/kisisel-verilerin-korunmasi"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is Teması">
  <a:themeElements>
    <a:clrScheme name="Hasır">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A853E8-F509-414D-A2D1-F728068A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250</Words>
  <Characters>1754</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Hazırlayan: Yönetim Sistemleri Takım Lideri                                                                                                                                               Kontrol Eden: Yönetim Sistemleri Takım Lideri                                                                                                                                                                          Onaylayan: Üretim-Teknik Genel Müdür Yardımcısı                                                                                                                                                                         Yürürlük Tarihi: 25.10.1994/Revizyon Tarihi: 05.10.2015/Revizyon No: 11</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Gültekin</dc:creator>
  <cp:lastModifiedBy>Aslı ÖZMUTLU</cp:lastModifiedBy>
  <cp:revision>36</cp:revision>
  <cp:lastPrinted>2015-09-29T08:21:00Z</cp:lastPrinted>
  <dcterms:created xsi:type="dcterms:W3CDTF">2016-04-13T12:21:00Z</dcterms:created>
  <dcterms:modified xsi:type="dcterms:W3CDTF">2026-04-06T12:29:00Z</dcterms:modified>
</cp:coreProperties>
</file>